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10/09/24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JJ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Delay in election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Jeremy didn’t submit election papers in a timely matter and AMS has requested minimum 2 weeks.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Jeremy will send the email will the voting when it is ready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and 3rd Year Rep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to Matty and JJ!!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all for voting in the poll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Dinner and drinks seem to be winning so far. We will wait for the rest of the team to be elected before making our final decision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Inside Out 2 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post to go out today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Poster to be sent to Jeremy to go up in the lounge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 can say: AMS Nest, Room 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EcoVillage Dog Therapy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Dog therapy costs $1700??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do something else at a more cost efficient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Halloween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ideas for events?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Waiting on responses from profs regarding trick-or-treating at offices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this is a go, should musa offer to decorate doors for profs?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